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5A" w:rsidRDefault="00456D5A" w:rsidP="00456D5A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附件1：</w:t>
      </w:r>
    </w:p>
    <w:p w:rsidR="00456D5A" w:rsidRPr="00E622B6" w:rsidRDefault="00456D5A" w:rsidP="00456D5A">
      <w:pPr>
        <w:jc w:val="center"/>
        <w:rPr>
          <w:rFonts w:ascii="黑体" w:eastAsia="黑体" w:hAnsi="黑体" w:cs="方正小标宋简体"/>
          <w:sz w:val="44"/>
          <w:szCs w:val="44"/>
        </w:rPr>
      </w:pPr>
      <w:r w:rsidRPr="00E622B6">
        <w:rPr>
          <w:rFonts w:ascii="黑体" w:eastAsia="黑体" w:hAnsi="黑体" w:cs="方正小标宋简体" w:hint="eastAsia"/>
          <w:sz w:val="44"/>
          <w:szCs w:val="44"/>
        </w:rPr>
        <w:t>健康承诺书</w:t>
      </w:r>
    </w:p>
    <w:tbl>
      <w:tblPr>
        <w:tblpPr w:leftFromText="180" w:rightFromText="180" w:vertAnchor="text" w:horzAnchor="page" w:tblpX="1755" w:tblpY="362"/>
        <w:tblOverlap w:val="never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775"/>
        <w:gridCol w:w="1242"/>
        <w:gridCol w:w="1994"/>
        <w:gridCol w:w="1370"/>
        <w:gridCol w:w="1440"/>
      </w:tblGrid>
      <w:tr w:rsidR="00456D5A" w:rsidTr="003F7006">
        <w:trPr>
          <w:trHeight w:val="567"/>
        </w:trPr>
        <w:tc>
          <w:tcPr>
            <w:tcW w:w="1509" w:type="dxa"/>
            <w:vAlign w:val="center"/>
          </w:tcPr>
          <w:p w:rsidR="00456D5A" w:rsidRDefault="00456D5A" w:rsidP="003F70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录取专业</w:t>
            </w:r>
          </w:p>
        </w:tc>
        <w:tc>
          <w:tcPr>
            <w:tcW w:w="3017" w:type="dxa"/>
            <w:gridSpan w:val="2"/>
            <w:vAlign w:val="center"/>
          </w:tcPr>
          <w:p w:rsidR="00456D5A" w:rsidRDefault="00456D5A" w:rsidP="003F70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456D5A" w:rsidRDefault="00456D5A" w:rsidP="003F70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是否退役军人</w:t>
            </w:r>
          </w:p>
        </w:tc>
        <w:tc>
          <w:tcPr>
            <w:tcW w:w="2810" w:type="dxa"/>
            <w:gridSpan w:val="2"/>
            <w:vAlign w:val="center"/>
          </w:tcPr>
          <w:p w:rsidR="00456D5A" w:rsidRDefault="00456D5A" w:rsidP="003F7006">
            <w:pPr>
              <w:jc w:val="center"/>
              <w:rPr>
                <w:sz w:val="28"/>
                <w:szCs w:val="28"/>
              </w:rPr>
            </w:pPr>
          </w:p>
        </w:tc>
      </w:tr>
      <w:tr w:rsidR="00456D5A" w:rsidTr="003F7006">
        <w:trPr>
          <w:trHeight w:val="567"/>
        </w:trPr>
        <w:tc>
          <w:tcPr>
            <w:tcW w:w="1509" w:type="dxa"/>
            <w:vAlign w:val="center"/>
          </w:tcPr>
          <w:p w:rsidR="00456D5A" w:rsidRDefault="00456D5A" w:rsidP="003F70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75" w:type="dxa"/>
            <w:vAlign w:val="center"/>
          </w:tcPr>
          <w:p w:rsidR="00456D5A" w:rsidRDefault="00456D5A" w:rsidP="003F70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456D5A" w:rsidRDefault="00456D5A" w:rsidP="003F70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994" w:type="dxa"/>
            <w:vAlign w:val="center"/>
          </w:tcPr>
          <w:p w:rsidR="00456D5A" w:rsidRDefault="00456D5A" w:rsidP="003F70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456D5A" w:rsidRDefault="00456D5A" w:rsidP="003F70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龄</w:t>
            </w:r>
          </w:p>
        </w:tc>
        <w:tc>
          <w:tcPr>
            <w:tcW w:w="1440" w:type="dxa"/>
            <w:vAlign w:val="center"/>
          </w:tcPr>
          <w:p w:rsidR="00456D5A" w:rsidRDefault="00456D5A" w:rsidP="003F7006">
            <w:pPr>
              <w:jc w:val="center"/>
              <w:rPr>
                <w:sz w:val="28"/>
                <w:szCs w:val="28"/>
              </w:rPr>
            </w:pPr>
          </w:p>
        </w:tc>
      </w:tr>
      <w:tr w:rsidR="00456D5A" w:rsidTr="003F7006">
        <w:trPr>
          <w:trHeight w:val="567"/>
        </w:trPr>
        <w:tc>
          <w:tcPr>
            <w:tcW w:w="1509" w:type="dxa"/>
            <w:vAlign w:val="center"/>
          </w:tcPr>
          <w:p w:rsidR="00456D5A" w:rsidRDefault="00456D5A" w:rsidP="003F700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017" w:type="dxa"/>
            <w:gridSpan w:val="2"/>
            <w:vAlign w:val="center"/>
          </w:tcPr>
          <w:p w:rsidR="00456D5A" w:rsidRDefault="00456D5A" w:rsidP="003F70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456D5A" w:rsidRDefault="00456D5A" w:rsidP="003F70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10" w:type="dxa"/>
            <w:gridSpan w:val="2"/>
            <w:vAlign w:val="center"/>
          </w:tcPr>
          <w:p w:rsidR="00456D5A" w:rsidRDefault="00456D5A" w:rsidP="003F7006">
            <w:pPr>
              <w:jc w:val="center"/>
              <w:rPr>
                <w:sz w:val="28"/>
                <w:szCs w:val="28"/>
              </w:rPr>
            </w:pPr>
          </w:p>
        </w:tc>
      </w:tr>
      <w:tr w:rsidR="00456D5A" w:rsidTr="003F7006">
        <w:trPr>
          <w:trHeight w:val="567"/>
        </w:trPr>
        <w:tc>
          <w:tcPr>
            <w:tcW w:w="1509" w:type="dxa"/>
            <w:vAlign w:val="center"/>
          </w:tcPr>
          <w:p w:rsidR="00456D5A" w:rsidRDefault="00456D5A" w:rsidP="003F700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  <w:p w:rsidR="00456D5A" w:rsidRDefault="00456D5A" w:rsidP="003F700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(现居住地)</w:t>
            </w:r>
          </w:p>
        </w:tc>
        <w:tc>
          <w:tcPr>
            <w:tcW w:w="7821" w:type="dxa"/>
            <w:gridSpan w:val="5"/>
            <w:vAlign w:val="center"/>
          </w:tcPr>
          <w:p w:rsidR="00456D5A" w:rsidRDefault="00456D5A" w:rsidP="003F7006">
            <w:pPr>
              <w:jc w:val="center"/>
              <w:rPr>
                <w:sz w:val="28"/>
                <w:szCs w:val="28"/>
              </w:rPr>
            </w:pPr>
          </w:p>
        </w:tc>
      </w:tr>
      <w:tr w:rsidR="00456D5A" w:rsidTr="003F7006">
        <w:trPr>
          <w:trHeight w:val="5252"/>
        </w:trPr>
        <w:tc>
          <w:tcPr>
            <w:tcW w:w="9330" w:type="dxa"/>
            <w:gridSpan w:val="6"/>
          </w:tcPr>
          <w:p w:rsidR="00456D5A" w:rsidRPr="00E622B6" w:rsidRDefault="00456D5A" w:rsidP="003F7006">
            <w:pPr>
              <w:spacing w:line="400" w:lineRule="exact"/>
              <w:rPr>
                <w:rFonts w:asciiTheme="minorEastAsia" w:hAnsiTheme="minorEastAsia" w:cs="方正仿宋_GBK"/>
                <w:sz w:val="28"/>
                <w:szCs w:val="28"/>
              </w:rPr>
            </w:pPr>
            <w:r w:rsidRPr="00E622B6">
              <w:rPr>
                <w:rFonts w:asciiTheme="minorEastAsia" w:hAnsiTheme="minorEastAsia" w:cs="方正仿宋_GBK" w:hint="eastAsia"/>
                <w:sz w:val="28"/>
                <w:szCs w:val="28"/>
              </w:rPr>
              <w:t>本人及家长承诺：</w:t>
            </w:r>
          </w:p>
          <w:p w:rsidR="00456D5A" w:rsidRPr="00E622B6" w:rsidRDefault="00456D5A" w:rsidP="003F7006">
            <w:pPr>
              <w:spacing w:line="400" w:lineRule="exact"/>
              <w:ind w:firstLine="560"/>
              <w:rPr>
                <w:rFonts w:asciiTheme="minorEastAsia" w:hAnsiTheme="minorEastAsia" w:cs="方正仿宋_GBK"/>
                <w:sz w:val="28"/>
                <w:szCs w:val="28"/>
              </w:rPr>
            </w:pPr>
            <w:r w:rsidRPr="00E622B6">
              <w:rPr>
                <w:rFonts w:asciiTheme="minorEastAsia" w:hAnsiTheme="minorEastAsia" w:cs="方正仿宋_GBK" w:hint="eastAsia"/>
                <w:sz w:val="28"/>
                <w:szCs w:val="28"/>
              </w:rPr>
              <w:t>本人承诺自开学之日起前14天内，未被诊断为新冠肺炎确诊病例或疑似病例，未与新冠肺炎病例、疑似病例等密切接触；未去过疫情重点地区（含境外）或与重点疫区返渝人员密切接触；本人身体状况良好，无发热、咳嗽、乏力、胸闷、腹泻等症状。</w:t>
            </w:r>
          </w:p>
          <w:p w:rsidR="00456D5A" w:rsidRPr="00E622B6" w:rsidRDefault="00456D5A" w:rsidP="003F7006">
            <w:pPr>
              <w:spacing w:line="400" w:lineRule="exact"/>
              <w:ind w:firstLine="560"/>
              <w:rPr>
                <w:rFonts w:asciiTheme="minorEastAsia" w:hAnsiTheme="minorEastAsia" w:cs="方正仿宋_GBK"/>
                <w:sz w:val="28"/>
                <w:szCs w:val="28"/>
              </w:rPr>
            </w:pPr>
            <w:r w:rsidRPr="00E622B6">
              <w:rPr>
                <w:rFonts w:asciiTheme="minorEastAsia" w:hAnsiTheme="minorEastAsia" w:cs="方正仿宋_GBK" w:hint="eastAsia"/>
                <w:sz w:val="28"/>
                <w:szCs w:val="28"/>
              </w:rPr>
              <w:t>本人对以上提供的健康相关信息的真实性负责，如因信息不实引起疫情传播和扩散，愿承担由此带来的全部法律责任。同时 ，返校途中尽量乘坐私人交通工具或选择直达学校的“学途巴士”及其他点对点的交通工具。</w:t>
            </w:r>
          </w:p>
          <w:p w:rsidR="00456D5A" w:rsidRPr="00E622B6" w:rsidRDefault="00456D5A" w:rsidP="003F7006">
            <w:pPr>
              <w:spacing w:line="400" w:lineRule="exact"/>
              <w:ind w:firstLine="560"/>
              <w:rPr>
                <w:rFonts w:asciiTheme="minorEastAsia" w:hAnsiTheme="minorEastAsia" w:cs="方正仿宋_GBK"/>
                <w:sz w:val="28"/>
                <w:szCs w:val="28"/>
              </w:rPr>
            </w:pPr>
          </w:p>
          <w:p w:rsidR="00456D5A" w:rsidRPr="00E622B6" w:rsidRDefault="00456D5A" w:rsidP="003F7006">
            <w:pPr>
              <w:spacing w:line="400" w:lineRule="exact"/>
              <w:rPr>
                <w:rFonts w:asciiTheme="minorEastAsia" w:hAnsiTheme="minorEastAsia" w:cs="方正仿宋_GBK"/>
                <w:sz w:val="28"/>
                <w:szCs w:val="28"/>
              </w:rPr>
            </w:pPr>
            <w:r w:rsidRPr="00E622B6">
              <w:rPr>
                <w:rFonts w:asciiTheme="minorEastAsia" w:hAnsiTheme="minorEastAsia" w:cs="方正仿宋_GBK" w:hint="eastAsia"/>
                <w:kern w:val="0"/>
                <w:sz w:val="20"/>
                <w:szCs w:val="20"/>
                <w:lang/>
              </w:rPr>
              <w:t xml:space="preserve">    </w:t>
            </w:r>
            <w:r w:rsidRPr="00E622B6">
              <w:rPr>
                <w:rFonts w:asciiTheme="minorEastAsia" w:hAnsiTheme="minorEastAsia" w:cs="方正仿宋_GBK" w:hint="eastAsia"/>
                <w:sz w:val="28"/>
                <w:szCs w:val="28"/>
              </w:rPr>
              <w:t xml:space="preserve"> </w:t>
            </w:r>
            <w:r w:rsidRPr="00E622B6">
              <w:rPr>
                <w:rFonts w:asciiTheme="minorEastAsia" w:hAnsiTheme="minorEastAsia" w:cs="方正仿宋_GBK"/>
                <w:sz w:val="28"/>
                <w:szCs w:val="28"/>
              </w:rPr>
              <w:t xml:space="preserve">                             </w:t>
            </w:r>
            <w:r w:rsidRPr="00E622B6">
              <w:rPr>
                <w:rFonts w:asciiTheme="minorEastAsia" w:hAnsiTheme="minorEastAsia" w:cs="方正仿宋_GBK" w:hint="eastAsia"/>
                <w:sz w:val="28"/>
                <w:szCs w:val="28"/>
              </w:rPr>
              <w:t xml:space="preserve">学生签字（手印） </w:t>
            </w:r>
          </w:p>
          <w:p w:rsidR="00456D5A" w:rsidRPr="00E622B6" w:rsidRDefault="00456D5A" w:rsidP="003F7006">
            <w:pPr>
              <w:rPr>
                <w:rFonts w:asciiTheme="minorEastAsia" w:hAnsiTheme="minorEastAsia" w:cs="方正仿宋_GBK"/>
              </w:rPr>
            </w:pPr>
          </w:p>
          <w:p w:rsidR="00456D5A" w:rsidRDefault="00456D5A" w:rsidP="003F7006">
            <w:pPr>
              <w:spacing w:line="400" w:lineRule="exact"/>
              <w:ind w:firstLine="560"/>
              <w:rPr>
                <w:sz w:val="28"/>
                <w:szCs w:val="28"/>
              </w:rPr>
            </w:pPr>
            <w:r w:rsidRPr="00E622B6">
              <w:rPr>
                <w:rFonts w:asciiTheme="minorEastAsia" w:hAnsiTheme="minorEastAsia" w:cs="方正仿宋_GBK" w:hint="eastAsia"/>
                <w:sz w:val="28"/>
                <w:szCs w:val="28"/>
              </w:rPr>
              <w:t xml:space="preserve">                                2020年 </w:t>
            </w:r>
            <w:r w:rsidRPr="00E622B6">
              <w:rPr>
                <w:rFonts w:asciiTheme="minorEastAsia" w:hAnsiTheme="minorEastAsia" w:cs="方正仿宋_GBK"/>
                <w:sz w:val="28"/>
                <w:szCs w:val="28"/>
              </w:rPr>
              <w:t xml:space="preserve">  </w:t>
            </w:r>
            <w:r w:rsidRPr="00E622B6">
              <w:rPr>
                <w:rFonts w:asciiTheme="minorEastAsia" w:hAnsiTheme="minorEastAsia" w:cs="方正仿宋_GBK" w:hint="eastAsia"/>
                <w:sz w:val="28"/>
                <w:szCs w:val="28"/>
              </w:rPr>
              <w:t xml:space="preserve">月 </w:t>
            </w:r>
            <w:r w:rsidRPr="00E622B6">
              <w:rPr>
                <w:rFonts w:asciiTheme="minorEastAsia" w:hAnsiTheme="minorEastAsia" w:cs="方正仿宋_GBK"/>
                <w:sz w:val="28"/>
                <w:szCs w:val="28"/>
              </w:rPr>
              <w:t xml:space="preserve">  </w:t>
            </w:r>
            <w:r w:rsidRPr="00E622B6">
              <w:rPr>
                <w:rFonts w:asciiTheme="minorEastAsia" w:hAnsiTheme="minorEastAsia" w:cs="方正仿宋_GBK" w:hint="eastAsia"/>
                <w:sz w:val="28"/>
                <w:szCs w:val="28"/>
              </w:rPr>
              <w:t>日</w:t>
            </w:r>
          </w:p>
        </w:tc>
      </w:tr>
    </w:tbl>
    <w:p w:rsidR="00456D5A" w:rsidRDefault="00456D5A" w:rsidP="00456D5A">
      <w:pPr>
        <w:spacing w:line="0" w:lineRule="atLeast"/>
        <w:rPr>
          <w:sz w:val="24"/>
        </w:rPr>
      </w:pPr>
    </w:p>
    <w:p w:rsidR="00456D5A" w:rsidRDefault="00456D5A" w:rsidP="00456D5A">
      <w:pPr>
        <w:spacing w:line="0" w:lineRule="atLeast"/>
        <w:rPr>
          <w:sz w:val="24"/>
        </w:rPr>
      </w:pPr>
    </w:p>
    <w:p w:rsidR="00456D5A" w:rsidRPr="00E622B6" w:rsidRDefault="00456D5A" w:rsidP="00456D5A">
      <w:pPr>
        <w:spacing w:line="0" w:lineRule="atLeast"/>
        <w:rPr>
          <w:rFonts w:asciiTheme="minorEastAsia" w:hAnsiTheme="minorEastAsia" w:cs="方正仿宋_GBK"/>
          <w:sz w:val="24"/>
        </w:rPr>
      </w:pPr>
      <w:r w:rsidRPr="00E622B6">
        <w:rPr>
          <w:rFonts w:asciiTheme="minorEastAsia" w:hAnsiTheme="minorEastAsia" w:cs="方正仿宋_GBK" w:hint="eastAsia"/>
          <w:sz w:val="24"/>
        </w:rPr>
        <w:t>说明:</w:t>
      </w:r>
    </w:p>
    <w:p w:rsidR="00456D5A" w:rsidRPr="00E622B6" w:rsidRDefault="00456D5A" w:rsidP="00456D5A">
      <w:pPr>
        <w:spacing w:line="0" w:lineRule="atLeast"/>
        <w:ind w:firstLineChars="150" w:firstLine="360"/>
        <w:rPr>
          <w:rFonts w:asciiTheme="minorEastAsia" w:hAnsiTheme="minorEastAsia" w:cs="方正仿宋_GBK"/>
          <w:sz w:val="24"/>
        </w:rPr>
      </w:pPr>
      <w:r w:rsidRPr="00E622B6">
        <w:rPr>
          <w:rFonts w:asciiTheme="minorEastAsia" w:hAnsiTheme="minorEastAsia" w:cs="方正仿宋_GBK" w:hint="eastAsia"/>
          <w:sz w:val="24"/>
        </w:rPr>
        <w:t>1. 对隐瞒、谎报病情、旅居史、密切接触人员等信息，或者违反隔离、治疗有关规定，出入公共场所，参与人员聚集活动，故意传播疫情，危害公共安全的，依法按照危害公共安全罪追究相应法律责任。</w:t>
      </w:r>
    </w:p>
    <w:p w:rsidR="00456D5A" w:rsidRPr="00E622B6" w:rsidRDefault="00456D5A" w:rsidP="00456D5A">
      <w:pPr>
        <w:spacing w:line="0" w:lineRule="atLeast"/>
        <w:ind w:firstLineChars="150" w:firstLine="360"/>
        <w:rPr>
          <w:rFonts w:asciiTheme="minorEastAsia" w:hAnsiTheme="minorEastAsia" w:cs="方正仿宋_GBK"/>
          <w:sz w:val="24"/>
        </w:rPr>
      </w:pPr>
      <w:r w:rsidRPr="00E622B6">
        <w:rPr>
          <w:rFonts w:asciiTheme="minorEastAsia" w:hAnsiTheme="minorEastAsia" w:cs="方正仿宋_GBK" w:hint="eastAsia"/>
          <w:sz w:val="24"/>
        </w:rPr>
        <w:t>2.依照《中华人民共和国传染病防治法》中国公民有义务配合卫生防疫部门进行传染病隔离、调查等相关工作。对隐瞒实情、拒不配合导致疫情传播或者有传播严重危险的人员，将依法追究相应法律责任。</w:t>
      </w:r>
    </w:p>
    <w:p w:rsidR="00456D5A" w:rsidRPr="00E622B6" w:rsidRDefault="00456D5A" w:rsidP="00456D5A">
      <w:pPr>
        <w:spacing w:line="0" w:lineRule="atLeast"/>
        <w:rPr>
          <w:rFonts w:asciiTheme="minorEastAsia" w:hAnsiTheme="minorEastAsia"/>
          <w:sz w:val="24"/>
        </w:rPr>
      </w:pPr>
    </w:p>
    <w:p w:rsidR="001041E8" w:rsidRDefault="001041E8"/>
    <w:sectPr w:rsidR="001041E8" w:rsidSect="00104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default"/>
    <w:sig w:usb0="00000000" w:usb1="00000000" w:usb2="00000000" w:usb3="00000000" w:csb0="00000000" w:csb1="00000000"/>
  </w:font>
  <w:font w:name="方正仿宋_GBK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6D5A"/>
    <w:rsid w:val="001041E8"/>
    <w:rsid w:val="0045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3C34BC-CF02-49A3-8393-331E5E93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2020-07-14T10:24:00Z</dcterms:created>
  <dcterms:modified xsi:type="dcterms:W3CDTF">2020-07-14T10:26:00Z</dcterms:modified>
</cp:coreProperties>
</file>